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5B46FA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2477770</wp:posOffset>
            </wp:positionH>
            <wp:positionV relativeFrom="paragraph">
              <wp:posOffset>-993140</wp:posOffset>
            </wp:positionV>
            <wp:extent cx="1048385" cy="11614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5B46FA" w:rsidRDefault="00DC7361" w:rsidP="005B46FA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5B46FA" w:rsidRPr="005B46FA" w:rsidRDefault="005B46FA" w:rsidP="005B46FA">
      <w:pPr>
        <w:jc w:val="center"/>
        <w:rPr>
          <w:rFonts w:eastAsia="MS Mincho"/>
          <w:bCs/>
        </w:rPr>
      </w:pPr>
    </w:p>
    <w:p w:rsidR="005B46FA" w:rsidRPr="005B46FA" w:rsidRDefault="005B46FA" w:rsidP="00DC7361">
      <w:pPr>
        <w:jc w:val="center"/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____________________________</w:t>
      </w:r>
      <w:r w:rsidRPr="005B46FA">
        <w:rPr>
          <w:rFonts w:eastAsia="MS Mincho"/>
          <w:b/>
          <w:bCs/>
          <w:u w:val="single"/>
        </w:rPr>
        <w:t>INSPEKTORATI I PUNËS</w:t>
      </w:r>
      <w:r>
        <w:rPr>
          <w:rFonts w:eastAsia="MS Mincho"/>
          <w:b/>
          <w:bCs/>
          <w:u w:val="single"/>
        </w:rPr>
        <w:t>__________________________</w:t>
      </w:r>
    </w:p>
    <w:p w:rsidR="001C7BB7" w:rsidRDefault="001C7BB7" w:rsidP="00DC7361">
      <w:pPr>
        <w:jc w:val="center"/>
        <w:rPr>
          <w:rFonts w:eastAsia="MS Mincho"/>
          <w:bCs/>
          <w:i/>
        </w:rPr>
      </w:pP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1C7BB7" w:rsidRDefault="001C7BB7" w:rsidP="001C7BB7">
      <w:pPr>
        <w:tabs>
          <w:tab w:val="left" w:pos="8310"/>
        </w:tabs>
        <w:jc w:val="right"/>
        <w:rPr>
          <w:rFonts w:eastAsia="MS Mincho"/>
          <w:bCs/>
          <w:i/>
          <w:sz w:val="20"/>
          <w:szCs w:val="20"/>
        </w:rPr>
      </w:pPr>
      <w:r w:rsidRPr="001C7BB7">
        <w:rPr>
          <w:rFonts w:eastAsia="MS Mincho"/>
          <w:bCs/>
          <w:i/>
          <w:sz w:val="20"/>
          <w:szCs w:val="20"/>
        </w:rPr>
        <w:t xml:space="preserve">datë : </w:t>
      </w:r>
      <w:r w:rsidR="001F2B34">
        <w:rPr>
          <w:rFonts w:eastAsia="MS Mincho"/>
          <w:bCs/>
          <w:i/>
          <w:sz w:val="20"/>
          <w:szCs w:val="20"/>
        </w:rPr>
        <w:t>28/10/ 2018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CB0405" w:rsidRPr="00DC7361" w:rsidRDefault="00CB0405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KANDIDATIT PJESMARRËS NË PROCEDURËN E REKRUTIMIT</w:t>
      </w:r>
    </w:p>
    <w:p w:rsidR="00DC7361" w:rsidRPr="00FB7F9E" w:rsidRDefault="00DC7361" w:rsidP="00DC7361">
      <w:pPr>
        <w:jc w:val="center"/>
        <w:rPr>
          <w:rFonts w:eastAsia="MS Mincho"/>
          <w:bCs/>
          <w:sz w:val="22"/>
          <w:szCs w:val="22"/>
        </w:rPr>
      </w:pPr>
    </w:p>
    <w:p w:rsidR="00DC7361" w:rsidRPr="00FB7F9E" w:rsidRDefault="005B46FA" w:rsidP="00DC7361">
      <w:pPr>
        <w:jc w:val="both"/>
        <w:rPr>
          <w:rFonts w:eastAsia="MS Mincho"/>
          <w:bCs/>
        </w:rPr>
      </w:pPr>
      <w:r>
        <w:rPr>
          <w:rFonts w:eastAsia="MS Mincho"/>
          <w:bCs/>
        </w:rPr>
        <w:t>Inspektorati i Punës</w:t>
      </w:r>
      <w:r w:rsidR="00DC7361">
        <w:rPr>
          <w:rFonts w:eastAsia="MS Mincho"/>
          <w:bCs/>
        </w:rPr>
        <w:t xml:space="preserve"> </w:t>
      </w:r>
      <w:r w:rsidR="00DC7361" w:rsidRPr="00FB7F9E">
        <w:rPr>
          <w:rFonts w:eastAsia="MS Mincho"/>
          <w:bCs/>
        </w:rPr>
        <w:t xml:space="preserve">në bazë të </w:t>
      </w:r>
      <w:r w:rsidR="00DF6088">
        <w:rPr>
          <w:rFonts w:eastAsia="MS Mincho"/>
          <w:bCs/>
        </w:rPr>
        <w:t xml:space="preserve">par.2 të </w:t>
      </w:r>
      <w:r w:rsidR="00DC7361">
        <w:rPr>
          <w:rFonts w:eastAsia="MS Mincho"/>
          <w:bCs/>
        </w:rPr>
        <w:t>n</w:t>
      </w:r>
      <w:r>
        <w:rPr>
          <w:rFonts w:eastAsia="MS Mincho"/>
          <w:bCs/>
        </w:rPr>
        <w:t>enit 41</w:t>
      </w:r>
      <w:r w:rsidR="00DC7361" w:rsidRPr="00FB7F9E">
        <w:rPr>
          <w:rFonts w:eastAsia="MS Mincho"/>
          <w:bCs/>
        </w:rPr>
        <w:t xml:space="preserve"> të Rregullores Nr. 02/2010 për Procedurat e Rekrutimit në Shërbimin Civil, </w:t>
      </w:r>
      <w:r w:rsidR="005C0325" w:rsidRPr="005C0325">
        <w:rPr>
          <w:rFonts w:eastAsia="MS Mincho"/>
          <w:bCs/>
        </w:rPr>
        <w:t>bënë njoftimin për kandidatin e sukseshem t</w:t>
      </w:r>
      <w:r>
        <w:rPr>
          <w:rFonts w:eastAsia="MS Mincho"/>
          <w:bCs/>
        </w:rPr>
        <w:t>ë rekomanduar nga KPSh</w:t>
      </w:r>
      <w:r w:rsidR="005C0325">
        <w:rPr>
          <w:rFonts w:eastAsia="MS Mincho"/>
          <w:bCs/>
        </w:rPr>
        <w:t xml:space="preserve">C </w:t>
      </w:r>
      <w:r w:rsidR="005C0325" w:rsidRPr="005C0325">
        <w:rPr>
          <w:rFonts w:eastAsia="MS Mincho"/>
          <w:bCs/>
        </w:rPr>
        <w:t xml:space="preserve">pas perfundimit të procedurës së rekrutimit </w:t>
      </w:r>
      <w:r w:rsidR="00DF6088">
        <w:rPr>
          <w:rFonts w:eastAsia="MS Mincho"/>
          <w:bCs/>
        </w:rPr>
        <w:t xml:space="preserve">lidhur me konkursin e brendshëm, </w:t>
      </w:r>
      <w:r w:rsidR="005C0325" w:rsidRPr="005C0325">
        <w:rPr>
          <w:rFonts w:eastAsia="MS Mincho"/>
          <w:bCs/>
        </w:rPr>
        <w:t xml:space="preserve">të shpallur me datë </w:t>
      </w:r>
      <w:r w:rsidR="001F2B34">
        <w:rPr>
          <w:rFonts w:eastAsia="MS Mincho"/>
          <w:bCs/>
        </w:rPr>
        <w:t>05.10</w:t>
      </w:r>
      <w:r>
        <w:rPr>
          <w:rFonts w:eastAsia="MS Mincho"/>
          <w:bCs/>
        </w:rPr>
        <w:t>.201</w:t>
      </w:r>
      <w:r w:rsidR="001F2B34">
        <w:rPr>
          <w:rFonts w:eastAsia="MS Mincho"/>
          <w:bCs/>
        </w:rPr>
        <w:t>8</w:t>
      </w:r>
      <w:r w:rsidR="005C0325" w:rsidRPr="005C0325">
        <w:rPr>
          <w:rFonts w:eastAsia="MS Mincho"/>
          <w:bCs/>
        </w:rPr>
        <w:t xml:space="preserve"> </w:t>
      </w:r>
      <w:r w:rsidR="005C0325">
        <w:rPr>
          <w:rFonts w:eastAsia="MS Mincho"/>
          <w:bCs/>
        </w:rPr>
        <w:t xml:space="preserve">për vendin e punës </w:t>
      </w:r>
      <w:r w:rsidR="001F2B34" w:rsidRPr="001F2B34">
        <w:rPr>
          <w:rFonts w:eastAsia="MS Mincho"/>
          <w:b/>
          <w:bCs/>
        </w:rPr>
        <w:t>Zyrtar i larte per personel</w:t>
      </w:r>
      <w:r>
        <w:rPr>
          <w:rFonts w:eastAsia="MS Mincho"/>
          <w:bCs/>
        </w:rPr>
        <w:t xml:space="preserve"> në Inspektoratin e Punës</w:t>
      </w:r>
    </w:p>
    <w:p w:rsidR="00DB4746" w:rsidRDefault="00DB4746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5B46FA" w:rsidRPr="00FB7F9E" w:rsidRDefault="00DC7361" w:rsidP="005B46FA">
      <w:pPr>
        <w:ind w:firstLine="720"/>
        <w:jc w:val="both"/>
        <w:rPr>
          <w:rFonts w:eastAsia="MS Mincho"/>
          <w:bCs/>
        </w:rPr>
      </w:pPr>
      <w:r w:rsidRPr="005B46FA">
        <w:rPr>
          <w:rFonts w:eastAsia="MS Mincho"/>
          <w:b/>
          <w:bCs/>
        </w:rPr>
        <w:t>Titulli i vendit të punës</w:t>
      </w:r>
      <w:r w:rsidRPr="00FB7F9E">
        <w:rPr>
          <w:rFonts w:eastAsia="MS Mincho"/>
          <w:bCs/>
        </w:rPr>
        <w:t xml:space="preserve">:  </w:t>
      </w:r>
      <w:r w:rsidR="001F2B34" w:rsidRPr="001F2B34">
        <w:rPr>
          <w:rFonts w:eastAsia="MS Mincho"/>
          <w:b/>
          <w:bCs/>
        </w:rPr>
        <w:t>Zyrtar i larte per personel</w:t>
      </w:r>
    </w:p>
    <w:p w:rsidR="00F31AA9" w:rsidRDefault="00F31AA9" w:rsidP="00DC7361">
      <w:pPr>
        <w:jc w:val="center"/>
        <w:rPr>
          <w:rFonts w:eastAsia="MS Mincho"/>
          <w:bCs/>
        </w:rPr>
      </w:pPr>
    </w:p>
    <w:p w:rsidR="005B46FA" w:rsidRPr="00FB7F9E" w:rsidRDefault="00F31AA9" w:rsidP="005B46FA">
      <w:pPr>
        <w:ind w:firstLine="720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Departamenti për </w:t>
      </w:r>
      <w:r w:rsidR="005B46FA">
        <w:rPr>
          <w:rFonts w:eastAsia="MS Mincho"/>
          <w:bCs/>
        </w:rPr>
        <w:t>Departamentit për Financa dhe Shërbime të Përgjithshme në Inspektoratin e Punës</w:t>
      </w:r>
    </w:p>
    <w:p w:rsidR="00DC7361" w:rsidRPr="00FB7F9E" w:rsidRDefault="00DC7361" w:rsidP="005B46FA">
      <w:pPr>
        <w:rPr>
          <w:rFonts w:eastAsia="MS Mincho"/>
          <w:bCs/>
        </w:rPr>
      </w:pPr>
    </w:p>
    <w:p w:rsidR="00DC7361" w:rsidRPr="00FB7F9E" w:rsidRDefault="00DC7361" w:rsidP="00DC7361">
      <w:pPr>
        <w:rPr>
          <w:rFonts w:eastAsia="MS Mincho"/>
          <w:bCs/>
        </w:rPr>
      </w:pPr>
    </w:p>
    <w:p w:rsidR="00DC7361" w:rsidRPr="00FB7F9E" w:rsidRDefault="005C0325" w:rsidP="005C0325">
      <w:pPr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</w:t>
      </w:r>
      <w:r w:rsidR="00DC7361" w:rsidRPr="00FB7F9E">
        <w:rPr>
          <w:rFonts w:eastAsia="MS Mincho"/>
          <w:bCs/>
        </w:rPr>
        <w:t>Emri dhe Mbiemri</w:t>
      </w:r>
      <w:r w:rsidR="004461E4">
        <w:rPr>
          <w:rFonts w:eastAsia="MS Mincho"/>
          <w:bCs/>
        </w:rPr>
        <w:t xml:space="preserve"> i kandidatit të suksesshëm</w:t>
      </w:r>
      <w:r w:rsidR="00DC7361" w:rsidRPr="00FB7F9E">
        <w:rPr>
          <w:rFonts w:eastAsia="MS Mincho"/>
          <w:bCs/>
        </w:rPr>
        <w:t xml:space="preserve">: </w:t>
      </w:r>
      <w:r w:rsidR="001F2B34" w:rsidRPr="001F2B34">
        <w:rPr>
          <w:rFonts w:eastAsia="MS Mincho"/>
          <w:b/>
          <w:bCs/>
        </w:rPr>
        <w:t>Kumrije Sinani</w:t>
      </w:r>
    </w:p>
    <w:p w:rsidR="00DC7361" w:rsidRPr="00FB7F9E" w:rsidRDefault="00DC7361" w:rsidP="00DC7361">
      <w:pPr>
        <w:jc w:val="center"/>
        <w:rPr>
          <w:rFonts w:eastAsia="MS Mincho"/>
          <w:bCs/>
        </w:rPr>
      </w:pPr>
    </w:p>
    <w:p w:rsidR="00DC7361" w:rsidRPr="00FB7F9E" w:rsidRDefault="00B07565" w:rsidP="00B07565">
      <w:pPr>
        <w:ind w:left="1080"/>
        <w:rPr>
          <w:rFonts w:eastAsia="MS Mincho"/>
          <w:bCs/>
        </w:rPr>
      </w:pPr>
      <w:r>
        <w:rPr>
          <w:rFonts w:eastAsia="MS Mincho"/>
          <w:bCs/>
        </w:rPr>
        <w:t xml:space="preserve">     </w:t>
      </w:r>
      <w:r w:rsidR="005C0325">
        <w:rPr>
          <w:rFonts w:eastAsia="MS Mincho"/>
          <w:bCs/>
        </w:rPr>
        <w:t xml:space="preserve">            </w:t>
      </w:r>
      <w:r w:rsidR="00DC7361" w:rsidRPr="00FB7F9E">
        <w:rPr>
          <w:rFonts w:eastAsia="MS Mincho"/>
          <w:bCs/>
        </w:rPr>
        <w:t xml:space="preserve">Pikët totale të fituara: </w:t>
      </w:r>
      <w:bookmarkStart w:id="0" w:name="_GoBack"/>
      <w:bookmarkEnd w:id="0"/>
      <w:r w:rsidR="001F2B34">
        <w:rPr>
          <w:rFonts w:eastAsia="MS Mincho"/>
          <w:b/>
          <w:bCs/>
        </w:rPr>
        <w:t>843</w:t>
      </w:r>
    </w:p>
    <w:p w:rsidR="005C0325" w:rsidRPr="00FB7F9E" w:rsidRDefault="005C0325" w:rsidP="00DC7361">
      <w:pPr>
        <w:jc w:val="center"/>
        <w:rPr>
          <w:rFonts w:eastAsia="MS Mincho"/>
          <w:bCs/>
        </w:rPr>
      </w:pPr>
    </w:p>
    <w:p w:rsidR="00DC7361" w:rsidRPr="00FB7F9E" w:rsidRDefault="00DC7361" w:rsidP="00DC7361">
      <w:pPr>
        <w:rPr>
          <w:rFonts w:eastAsia="MS Mincho"/>
          <w:bCs/>
        </w:rPr>
      </w:pPr>
      <w:r w:rsidRPr="00FB7F9E">
        <w:rPr>
          <w:rFonts w:eastAsia="MS Mincho"/>
          <w:bCs/>
        </w:rPr>
        <w:t xml:space="preserve">Procesi i emërimit </w:t>
      </w:r>
      <w:r>
        <w:rPr>
          <w:rFonts w:eastAsia="MS Mincho"/>
          <w:bCs/>
        </w:rPr>
        <w:t xml:space="preserve"> </w:t>
      </w:r>
      <w:r w:rsidRPr="00FB7F9E">
        <w:rPr>
          <w:rFonts w:eastAsia="MS Mincho"/>
          <w:bCs/>
        </w:rPr>
        <w:t>për kandidatin e suksesshëm për pozitën përkatëse do të bëhet në af</w:t>
      </w:r>
      <w:r w:rsidR="00997BC6">
        <w:rPr>
          <w:rFonts w:eastAsia="MS Mincho"/>
          <w:bCs/>
        </w:rPr>
        <w:t>a</w:t>
      </w:r>
      <w:r w:rsidRPr="00FB7F9E">
        <w:rPr>
          <w:rFonts w:eastAsia="MS Mincho"/>
          <w:bCs/>
        </w:rPr>
        <w:t>të ligjor</w:t>
      </w:r>
      <w:r w:rsidR="004461E4">
        <w:rPr>
          <w:rFonts w:eastAsia="MS Mincho"/>
          <w:bCs/>
        </w:rPr>
        <w:t xml:space="preserve"> brenda 30 ditëve</w:t>
      </w:r>
      <w:r w:rsidRPr="00FB7F9E">
        <w:rPr>
          <w:rFonts w:eastAsia="MS Mincho"/>
          <w:bCs/>
        </w:rPr>
        <w:t xml:space="preserve">.  </w:t>
      </w:r>
    </w:p>
    <w:p w:rsidR="001219A1" w:rsidRPr="005C0325" w:rsidRDefault="00DC7361" w:rsidP="005B46FA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</w:t>
      </w:r>
    </w:p>
    <w:p w:rsidR="001219A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</w:t>
      </w:r>
    </w:p>
    <w:sectPr w:rsidR="0012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E4"/>
    <w:rsid w:val="001219A1"/>
    <w:rsid w:val="001C7BB7"/>
    <w:rsid w:val="001F2B34"/>
    <w:rsid w:val="002446EA"/>
    <w:rsid w:val="00256564"/>
    <w:rsid w:val="004461E4"/>
    <w:rsid w:val="005974E4"/>
    <w:rsid w:val="005B46FA"/>
    <w:rsid w:val="005C0325"/>
    <w:rsid w:val="00726BAD"/>
    <w:rsid w:val="008977C7"/>
    <w:rsid w:val="00997BC6"/>
    <w:rsid w:val="009A74AF"/>
    <w:rsid w:val="00A10067"/>
    <w:rsid w:val="00B07565"/>
    <w:rsid w:val="00CB0405"/>
    <w:rsid w:val="00DB4746"/>
    <w:rsid w:val="00DC7361"/>
    <w:rsid w:val="00DF6088"/>
    <w:rsid w:val="00F31AA9"/>
    <w:rsid w:val="00F6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6A288E-AC2E-414F-A057-42C5F9D9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E4"/>
    <w:rPr>
      <w:rFonts w:ascii="Segoe UI" w:eastAsia="Times New Roman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Valon Leci</cp:lastModifiedBy>
  <cp:revision>6</cp:revision>
  <cp:lastPrinted>2016-04-27T06:40:00Z</cp:lastPrinted>
  <dcterms:created xsi:type="dcterms:W3CDTF">2016-04-26T12:01:00Z</dcterms:created>
  <dcterms:modified xsi:type="dcterms:W3CDTF">2018-11-14T09:29:00Z</dcterms:modified>
</cp:coreProperties>
</file>